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920"/>
        <w:gridCol w:w="639"/>
        <w:gridCol w:w="3059"/>
        <w:gridCol w:w="4394"/>
        <w:gridCol w:w="2127"/>
        <w:gridCol w:w="2551"/>
        <w:gridCol w:w="1298"/>
      </w:tblGrid>
      <w:tr w:rsidR="00BA34B9" w:rsidRPr="00BA34B9" w14:paraId="4AE35A82" w14:textId="77777777" w:rsidTr="00BA34B9">
        <w:tc>
          <w:tcPr>
            <w:tcW w:w="16128" w:type="dxa"/>
            <w:gridSpan w:val="8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1" w14:textId="744C63B2" w:rsidR="00BA34B9" w:rsidRPr="00BA34B9" w:rsidRDefault="00BA34B9" w:rsidP="00BA34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2023-2024 EĞİTİM-ÖĞRETİM </w:t>
            </w:r>
            <w:r w:rsidR="000D2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YILI KUŞU </w:t>
            </w:r>
            <w:r w:rsidR="00540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ŞEHİT ER ŞENAYİ AKDAĞ</w:t>
            </w: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ÇOK PROGRAMLI ANADOLU LİSESİ</w:t>
            </w: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ELEKTRİK-ELEKTRONİK TEKNOLOJİSİ ALANI 11.SINIF ZAYIF AKIM TESİSLERİ (MESEM) DERSİ ÜNİTELENDİRİLMİŞ YILLIK DERS PLANI</w:t>
            </w:r>
          </w:p>
        </w:tc>
      </w:tr>
      <w:tr w:rsidR="00BA34B9" w:rsidRPr="00BA34B9" w14:paraId="4AE35A8B" w14:textId="77777777" w:rsidTr="00BA34B9">
        <w:tc>
          <w:tcPr>
            <w:tcW w:w="114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3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92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4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3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5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5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6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Kazanım</w:t>
            </w:r>
          </w:p>
        </w:tc>
        <w:tc>
          <w:tcPr>
            <w:tcW w:w="439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7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127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8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Teknikleri</w:t>
            </w:r>
          </w:p>
        </w:tc>
        <w:tc>
          <w:tcPr>
            <w:tcW w:w="255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9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Araç -</w:t>
            </w:r>
            <w:proofErr w:type="gramEnd"/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Gereç</w:t>
            </w:r>
          </w:p>
        </w:tc>
        <w:tc>
          <w:tcPr>
            <w:tcW w:w="129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A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</w:tr>
      <w:tr w:rsidR="00BA34B9" w:rsidRPr="00BA34B9" w14:paraId="4AE35A94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11-15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8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sıva altı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Modül: SIVA ALTI BORU VE KANAL TESİSATLARI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 SIVA ALTI TESİSAT DÖŞEME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1.1. Sıva altı tesisatı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1.2. Sıva altı tesisatında kullanılan boru çeşitleri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1.3. Sıva altı tesisatında boru döşeme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Demokrasinin önemi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15 Temmuz Demokrasi ve Millî Birlik Günü</w:t>
            </w:r>
          </w:p>
        </w:tc>
      </w:tr>
      <w:tr w:rsidR="00BA34B9" w:rsidRPr="00BA34B9" w14:paraId="4AE35A9D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18-22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sıva altı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1.4. Sıva altı tesisatında kullanılan buat çeşitleri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1.5. Sıva altı tesisatında buat döşeme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A6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9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25-29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sıva altı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1.6. Sıva altı tesisatında kullanılan kasa çeşitleri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1.7. Sıva altı tesisatında kasa döşeme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AF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2-6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yer döşeme altı boru ve kanal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 YER DÖŞEME ALTI BORU, KANAL DÖŞEME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2.1. Döşeme altı boru ve kanal döşeme işlem için gerekli araç gereçler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2.2. Döşeme altı boru döşeme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A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B8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9-13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yer döşeme altı boru ve kanal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2.2. Döşeme altı boru döşeme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2.3. Döşeme altı kanal döşeme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C1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16-20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yer döşeme altı boru ve kanal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2.3. Döşeme altı kanal döşeme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B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CA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23-27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sıva üstü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3.SIVA ÜSTÜ TESİSAT DÖŞEME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3.1. Sıva üstü kanalı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3.2. Sıva üstü kanal döşeme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Atatürk'ün Cumhuriyetçilik İlkesi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29 Ekim Cumhuriyet Bayramı</w:t>
            </w:r>
          </w:p>
        </w:tc>
      </w:tr>
      <w:tr w:rsidR="00BA34B9" w:rsidRPr="00BA34B9" w14:paraId="4AE35AD3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30 Ekim-3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sıva üstü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C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3.3. Sıva üstü kroşeleri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3.4. Sıva üstü kroşe döşeme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1.Dönem 1.Sınav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1.Sınav</w:t>
            </w:r>
          </w:p>
        </w:tc>
      </w:tr>
      <w:tr w:rsidR="00BA34B9" w:rsidRPr="00BA34B9" w14:paraId="4AE35ADC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6-10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sıva üstü tesisat döşer.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3.5. Sıva üstü kanalı montajı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3.6. Sıva üstü kroşe montajı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Atatürk'ün eğitime ve bilime verdiği önem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10 Kasım Atatürk'ü Anma Günü ve Atatürk Haftası</w:t>
            </w:r>
          </w:p>
        </w:tc>
      </w:tr>
      <w:tr w:rsidR="00BA34B9" w:rsidRPr="00BA34B9" w14:paraId="4AE35ADE" w14:textId="77777777" w:rsidTr="00BA34B9">
        <w:tc>
          <w:tcPr>
            <w:tcW w:w="16128" w:type="dxa"/>
            <w:gridSpan w:val="8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D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TATİL (13-17 KASIM)</w:t>
            </w:r>
          </w:p>
        </w:tc>
      </w:tr>
      <w:tr w:rsidR="00BA34B9" w:rsidRPr="00BA34B9" w14:paraId="4AE35AE7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D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20-24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zil ve kapı otomatiği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Modül: ÇAĞIRMA VE BİLDİRİM TESİSATLARI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 ZİL VE KAPI OTOMATİĞİ TESİSATI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1.1. Zayıf akım tesisat malzemeleri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1.2. Zil tesisat bağlantıları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F0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27 Kasım-1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zil ve kapı otomatiği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1.3. Kapı otomatiği tesisat bağlantıları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1.4. Butonların tesisat bağlantıları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E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AF9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4-8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zil ve kapı otomatiği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1.5. Zil tesisatı uygulama devreleri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1.5.1 Bir kat iki daireli apartmanın zil tesisatı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02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11-15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zil ve kapı otomatiği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1.5.2 İki kat iki daireli apartmanın zil tesisatı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AF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0B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18-22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zil ve kapı otomatiği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1.5.3. İki kat dört daireli apartmanın aşağıdan çağırmalı zil ve kapı otomatiği tesisatı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1.5.4. Dört kat dört daireli apartmanın aşağıdan çağırmalı zil ve kapı otomatiği tesisatı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14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25-29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0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diyafon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 DİYAFON TESİSATI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2.1. Diyafon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2.2. Diyafon çeşitleri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1D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1-5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diyafon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2.3. Diyafon tesisatında kullanılan malzemeler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2.4. Diyafon tesisatını çekme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1.Dönem 2.Sınav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2.Sınav</w:t>
            </w:r>
          </w:p>
        </w:tc>
      </w:tr>
      <w:tr w:rsidR="00BA34B9" w:rsidRPr="00BA34B9" w14:paraId="4AE35B26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1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8-12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diyafon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2.5. Diyafon santrali monte etme yöntemi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2.6. Diyafon iç ünitesini monte etme yöntemi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2F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15-19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 xml:space="preserve">B. Elektrik İç Tesisleri Yönetmeliği’ne ve iş sağlığı ve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güvenliği kurallarına dikkat ederek diyafon tesisatı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Diyafon dış ünite (</w:t>
            </w:r>
            <w:proofErr w:type="spellStart"/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Butoniyer</w:t>
            </w:r>
            <w:proofErr w:type="spellEnd"/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) monte etme yöntemi 2.8. Diyafon tesisatı montajı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 xml:space="preserve">Anlatım, tartışma, gösterip yaptırma, bireysel çalışma, beyin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Zayıf akım projeleri, kablolar, el aletleri, alarm, zil, buton, priz, telefon,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2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31" w14:textId="77777777" w:rsidTr="00BA34B9">
        <w:tc>
          <w:tcPr>
            <w:tcW w:w="16128" w:type="dxa"/>
            <w:gridSpan w:val="8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0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2023-2024 EĞİTİM-ÖĞRETİM YILI YARIYIL TATİLİ</w:t>
            </w:r>
          </w:p>
        </w:tc>
      </w:tr>
      <w:tr w:rsidR="00BA34B9" w:rsidRPr="00BA34B9" w14:paraId="4AE35B3A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5-9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çağırma ve bildirim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3.ÇAĞIRMA VE BİLDİRİM TESİSATI BAKIM ONARIMI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3.1. Çağırma ve bildirim tesisatı bakım onarımında kullanılan araç gereçler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43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12-16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çağırma ve bildirim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3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3.2. Çağırma ve bildirim tesisatı bakım yapma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4C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19-23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çağırma ve bildirim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3.3. Çağırma ve bildirim tesisatları onarım yapma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55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26 Şubat-1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4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çağırma ve bildirim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3.4. Zil tesisatı bakım onarımı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3.5. Kapı otomatiği tesisatı bakım onarımı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5E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4-8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çağırma ve bildirim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3.6. Diyafon iç ve dış ünite değişimi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3.7. Diyafon santral değişimi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67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5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11-15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 xml:space="preserve">A. Elektrik İç Tesisleri Yönetmeliği’ne ve iş sağlığı ve güvenliği kurallarına dikkat ederek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hırsız alarm sistemi tesisatını çeker.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Modül: GÜVENLİK TESİSATLARI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 HIRSIZ ALARM SİSTEMİ TESİSATI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Hırsız alarm sistemleri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1.2. Hırsız alarm sistemlerinde kullanılan kablolar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Anlatım, tartışma, gösterip yaptırma, bireysel çalışma, beyin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Zayıf akım projeleri, kablolar, el aletleri, alarm, zil, buton, priz, telefon, 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70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18-22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dikkat ederek hırsız alarm sistemi tesisatını çeker.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1.3. Hırsız alarm sistemlerinde kullanılan malzemeleri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1.4. Hırsız alarm sistemi tesisatı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1.5. Hırsız alarm sistemi tesisatı uygulaması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Atatürk’ün vatan ve millet sevgisi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6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18 Mart Çanakkale Zaferi ve Şehitler Günü</w:t>
            </w:r>
          </w:p>
        </w:tc>
      </w:tr>
      <w:tr w:rsidR="00BA34B9" w:rsidRPr="00BA34B9" w14:paraId="4AE35B79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25-29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yangın ihbar ve alarm sistemi tesisatını çeker.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 YANGIN İHBAR VE ALARM SİSTEMİ TESİSATI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2.1. Yangın ihbar ve alarm sistemlerin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2.2. Yangın ihbar ve alarm sistemlerinde kullanılan kablolar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2.Dönem 1.Sınav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1.Sınav</w:t>
            </w:r>
          </w:p>
        </w:tc>
      </w:tr>
      <w:tr w:rsidR="00BA34B9" w:rsidRPr="00BA34B9" w14:paraId="4AE35B82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1-5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dikkat ederek yangın ihbar ve alarm sistemi tesisatını çeker.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2.3. Yangın ihbar ve alarm sistemlerinde kullanılan malzemeler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2.4. Yangın ihbar ve alarm sistemi tesisatı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2.5. Yangın ihbar ve alarm sistemini tesisatı uygulaması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7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84" w14:textId="77777777" w:rsidTr="00BA34B9">
        <w:tc>
          <w:tcPr>
            <w:tcW w:w="16128" w:type="dxa"/>
            <w:gridSpan w:val="8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3" w14:textId="77777777" w:rsidR="00BA34B9" w:rsidRPr="00BA34B9" w:rsidRDefault="00BA34B9" w:rsidP="00BA34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TATİL (8-12 NİSAN)</w:t>
            </w:r>
          </w:p>
        </w:tc>
      </w:tr>
      <w:tr w:rsidR="00BA34B9" w:rsidRPr="00BA34B9" w14:paraId="4AE35B8D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15-19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göre televizyon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Modül: BİNA HABERLEŞME TESİSATLARI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 TELEVİZYON TESİSATI KABLOLARINI ÇEKME VE PRİZİNİN MONTAJINI YAPMA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1.1. Anten tesisatında kullanılan malzemeler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96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8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22-26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göre televizyon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1.2. Anten tesisatı projesi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1.3. Anten tesisatı malzeme montajı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Çocuk, insan sevgisi ve evrensellik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23 Nisan Ulusal Egemenlik ve Çocuk Bayramı</w:t>
            </w:r>
          </w:p>
        </w:tc>
      </w:tr>
      <w:tr w:rsidR="00BA34B9" w:rsidRPr="00BA34B9" w14:paraId="4AE35B9F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29 Nisan-3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A. Elektrik İç Tesisleri Yönetmeliği’ne ve iş sağlığı ve güvenliği kurallarına göre televizyon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1.4. Anten tesisatı uygulaması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9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A8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6-10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göre telefon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 TELEFON TESİSATI KABLOLARINI ÇEKME VE PRİZİNİN MONTAJINI YAPMA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2.1. Telefon tesisat malzemeleri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2.2. Telefon tesisatı çekme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B1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13-17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göre telefon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2.3. Telefon priz bağlantısı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2.4. Telefon fiş, </w:t>
            </w:r>
            <w:proofErr w:type="spellStart"/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jak</w:t>
            </w:r>
            <w:proofErr w:type="spellEnd"/>
            <w:r w:rsidRPr="00BA34B9">
              <w:rPr>
                <w:rFonts w:ascii="Times New Roman" w:hAnsi="Times New Roman" w:cs="Times New Roman"/>
                <w:sz w:val="20"/>
                <w:szCs w:val="20"/>
              </w:rPr>
              <w:t xml:space="preserve"> bağlantısı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Atatürkçü düşüncede yer alan temel fikirler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A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19 Mayıs Atatürk'ü Anma, Gençlik ve Spor Bayramı</w:t>
            </w:r>
          </w:p>
        </w:tc>
      </w:tr>
      <w:tr w:rsidR="00BA34B9" w:rsidRPr="00BA34B9" w14:paraId="4AE35BBA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20-24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B. Elektrik İç Tesisleri Yönetmeliği’ne ve iş sağlığı ve güvenliği kurallarına göre telefon tesisatı kablolarını çekerek prizinin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2.5. Telefon tesisatını şemaya göre çekme uygulaması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C3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C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27-31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bina ana giriş telefon terminal kutusunun (telefon ankastre)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B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 BİNA ANA GİRİŞ TELEFON TERMİNAL KUTUSUNUN MONTAJINI YAPMA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3.1. Telefon tesisatı terminal kutu çeşitleri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3.2. Telefon tesisatı terminal kutu montajı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2.Dönem 2.Sınav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2.Sınav</w:t>
            </w:r>
          </w:p>
        </w:tc>
      </w:tr>
      <w:tr w:rsidR="00BA34B9" w:rsidRPr="00BA34B9" w14:paraId="4AE35BCC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HAZİRAN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5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3-7 Haziran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6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7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C. Elektrik İç Tesisleri Yönetmeliği’ne ve iş sağlığı ve güvenliği kurallarına dikkat ederek bina ana giriş telefon terminal kutusunun (telefon ankastre) montajını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8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3.3. Telefon tesisatı terminal kutu iletken bağlantıları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9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A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B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D5" w14:textId="77777777" w:rsidTr="00BA34B9"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D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E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10-14 Haziran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CF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0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D. Elektrik İç Tesisleri Yönetmeliği’ne ve iş sağlığı ve güvenliği kurallarına dikkat ederek haberleşme tesisatı bakım ve onarımını yapar.</w:t>
            </w:r>
          </w:p>
        </w:tc>
        <w:tc>
          <w:tcPr>
            <w:tcW w:w="4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1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4.HABERLEŞME TESİSATI BAKIM ONARIMI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4.1. Bakım onarımda kullanılan araç gereçler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4.2. Haberleşme tesisatı bakım yapma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4.3. Haberleşme tesisatları onarım yapma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4.4. Bildirim tesisatı bakım yapma yöntemleri</w:t>
            </w:r>
            <w:r w:rsidRPr="00BA34B9">
              <w:rPr>
                <w:rFonts w:ascii="Times New Roman" w:hAnsi="Times New Roman" w:cs="Times New Roman"/>
                <w:sz w:val="20"/>
                <w:szCs w:val="20"/>
              </w:rPr>
              <w:br/>
              <w:t>4.5. Bildirim tesisatları onarım yapma yöntemleri</w:t>
            </w:r>
          </w:p>
        </w:tc>
        <w:tc>
          <w:tcPr>
            <w:tcW w:w="21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2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Anlatım, tartışma, gösterip yaptırma, bireysel çalışma, beyin fırtınası, soru-cevap, grup çalışması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3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Zayıf akım projeleri, kablolar, el aletleri, alarm, zil, buton, priz, telefon, diyafon, kanal, kroşe, kapı otomatiği</w:t>
            </w:r>
          </w:p>
        </w:tc>
        <w:tc>
          <w:tcPr>
            <w:tcW w:w="1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4" w14:textId="77777777" w:rsidR="00BA34B9" w:rsidRPr="00BA34B9" w:rsidRDefault="00BA34B9" w:rsidP="00BA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B9" w:rsidRPr="00BA34B9" w14:paraId="4AE35BD8" w14:textId="77777777" w:rsidTr="00BA34B9">
        <w:tc>
          <w:tcPr>
            <w:tcW w:w="16128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6" w14:textId="77777777" w:rsidR="00BA34B9" w:rsidRPr="00BA34B9" w:rsidRDefault="00BA34B9" w:rsidP="00BA34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4AE35BD7" w14:textId="77777777" w:rsidR="00BA34B9" w:rsidRPr="00BA34B9" w:rsidRDefault="00BA34B9" w:rsidP="00BA34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34B9">
              <w:rPr>
                <w:rFonts w:ascii="Times New Roman" w:hAnsi="Times New Roman" w:cs="Times New Roman"/>
                <w:sz w:val="20"/>
                <w:szCs w:val="20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4AE35BD9" w14:textId="77777777" w:rsidR="00BA34B9" w:rsidRPr="00BA34B9" w:rsidRDefault="00BA34B9" w:rsidP="00BA34B9">
      <w:pPr>
        <w:rPr>
          <w:vanish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4"/>
        <w:gridCol w:w="3306"/>
      </w:tblGrid>
      <w:tr w:rsidR="00540D58" w:rsidRPr="00BA34B9" w14:paraId="4AE35BE0" w14:textId="77777777" w:rsidTr="00BA34B9">
        <w:tc>
          <w:tcPr>
            <w:tcW w:w="0" w:type="auto"/>
            <w:tcBorders>
              <w:top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F016" w14:textId="77777777" w:rsidR="00540D58" w:rsidRDefault="00540D58" w:rsidP="00540D58">
            <w:pPr>
              <w:spacing w:after="0"/>
            </w:pPr>
          </w:p>
          <w:p w14:paraId="0446CA99" w14:textId="77777777" w:rsidR="00540D58" w:rsidRDefault="00540D58" w:rsidP="00540D58">
            <w:pPr>
              <w:spacing w:after="0"/>
            </w:pPr>
          </w:p>
          <w:p w14:paraId="68916E79" w14:textId="6E7FE530" w:rsidR="00540D58" w:rsidRDefault="00540D58" w:rsidP="00540D58">
            <w:pPr>
              <w:spacing w:after="0"/>
            </w:pPr>
            <w:r>
              <w:t>İSMAİL CAN                                                RAMAZAN ÖZER                                    ALİ ÖZDEMİR</w:t>
            </w:r>
          </w:p>
          <w:p w14:paraId="4AE35BDB" w14:textId="2F05F1B0" w:rsidR="00BA34B9" w:rsidRPr="00BA34B9" w:rsidRDefault="00540D58" w:rsidP="00540D58">
            <w:pPr>
              <w:spacing w:after="0"/>
            </w:pPr>
            <w:proofErr w:type="spellStart"/>
            <w:proofErr w:type="gramStart"/>
            <w:r>
              <w:t>Elk.Elkt.Alan</w:t>
            </w:r>
            <w:proofErr w:type="spellEnd"/>
            <w:proofErr w:type="gramEnd"/>
            <w:r>
              <w:t xml:space="preserve"> Şefi                                       Elektrik Öğretmeni                          Elektrik Öğretmeni</w:t>
            </w:r>
          </w:p>
        </w:tc>
        <w:tc>
          <w:tcPr>
            <w:tcW w:w="0" w:type="auto"/>
            <w:tcBorders>
              <w:top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5BDC" w14:textId="77777777" w:rsidR="00BA34B9" w:rsidRPr="00BA34B9" w:rsidRDefault="00BA34B9" w:rsidP="00BA34B9">
            <w:pPr>
              <w:spacing w:after="0"/>
            </w:pPr>
            <w:r w:rsidRPr="00BA34B9">
              <w:t>..../..../....</w:t>
            </w:r>
          </w:p>
          <w:p w14:paraId="4AE35BDD" w14:textId="77777777" w:rsidR="00BA34B9" w:rsidRPr="00BA34B9" w:rsidRDefault="00BA34B9" w:rsidP="00BA34B9">
            <w:pPr>
              <w:spacing w:after="0"/>
            </w:pPr>
            <w:r w:rsidRPr="00BA34B9">
              <w:t>Uygundur</w:t>
            </w:r>
          </w:p>
          <w:p w14:paraId="4AE35BDE" w14:textId="77777777" w:rsidR="00BA34B9" w:rsidRPr="00BA34B9" w:rsidRDefault="00BA34B9" w:rsidP="00BA34B9">
            <w:pPr>
              <w:spacing w:after="0"/>
            </w:pPr>
            <w:r w:rsidRPr="00BA34B9">
              <w:t>Baran BAYKAL</w:t>
            </w:r>
          </w:p>
          <w:p w14:paraId="4AE35BDF" w14:textId="77777777" w:rsidR="00BA34B9" w:rsidRPr="00BA34B9" w:rsidRDefault="00BA34B9" w:rsidP="00BA34B9">
            <w:pPr>
              <w:spacing w:after="0"/>
            </w:pPr>
            <w:r w:rsidRPr="00BA34B9">
              <w:t>Okul Müdürü</w:t>
            </w:r>
          </w:p>
        </w:tc>
      </w:tr>
    </w:tbl>
    <w:p w14:paraId="4AE35BE1" w14:textId="0CBFEF09" w:rsidR="00184268" w:rsidRDefault="00540D58">
      <w:r>
        <w:t xml:space="preserve"> </w:t>
      </w:r>
    </w:p>
    <w:p w14:paraId="0F9B4CBF" w14:textId="77777777" w:rsidR="00540D58" w:rsidRDefault="00540D58"/>
    <w:p w14:paraId="39500FF9" w14:textId="77777777" w:rsidR="00540D58" w:rsidRDefault="00540D58"/>
    <w:p w14:paraId="38E9D063" w14:textId="77777777" w:rsidR="00540D58" w:rsidRDefault="00540D58"/>
    <w:p w14:paraId="0E80D1B3" w14:textId="4E1F3098" w:rsidR="00540D58" w:rsidRDefault="00540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  <w:proofErr w:type="gramStart"/>
      <w:r>
        <w:t xml:space="preserve"> ….</w:t>
      </w:r>
      <w:proofErr w:type="gramEnd"/>
      <w:r>
        <w:t>/  2023</w:t>
      </w:r>
    </w:p>
    <w:p w14:paraId="6F518CEB" w14:textId="55B2EDF7" w:rsidR="00540D58" w:rsidRDefault="00540D5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Uygundur</w:t>
      </w:r>
    </w:p>
    <w:p w14:paraId="177D7C7B" w14:textId="79F2DC34" w:rsidR="00540D58" w:rsidRDefault="00540D5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MUAMMER GÖKALP</w:t>
      </w:r>
    </w:p>
    <w:p w14:paraId="37622AE6" w14:textId="7C54CFE8" w:rsidR="00540D58" w:rsidRDefault="00540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40D58" w:rsidSect="00BA34B9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573"/>
    <w:multiLevelType w:val="multilevel"/>
    <w:tmpl w:val="580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88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B8"/>
    <w:rsid w:val="000D2517"/>
    <w:rsid w:val="00184268"/>
    <w:rsid w:val="00372BB8"/>
    <w:rsid w:val="00540D58"/>
    <w:rsid w:val="00BA34B9"/>
    <w:rsid w:val="00C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5A81"/>
  <w15:chartTrackingRefBased/>
  <w15:docId w15:val="{F5D156AA-EAE2-4C17-92F3-49E9E14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04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88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962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6" w:space="0" w:color="5CD1DB"/>
                                <w:bottom w:val="single" w:sz="6" w:space="0" w:color="5CD1DB"/>
                                <w:right w:val="single" w:sz="6" w:space="0" w:color="5CD1DB"/>
                              </w:divBdr>
                              <w:divsChild>
                                <w:div w:id="21319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7ECF1"/>
                                        <w:left w:val="single" w:sz="6" w:space="0" w:color="E7ECF1"/>
                                        <w:bottom w:val="single" w:sz="6" w:space="0" w:color="E7ECF1"/>
                                        <w:right w:val="single" w:sz="6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2794</Words>
  <Characters>15931</Characters>
  <Application>Microsoft Office Word</Application>
  <DocSecurity>0</DocSecurity>
  <Lines>132</Lines>
  <Paragraphs>37</Paragraphs>
  <ScaleCrop>false</ScaleCrop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Dell</cp:lastModifiedBy>
  <cp:revision>4</cp:revision>
  <dcterms:created xsi:type="dcterms:W3CDTF">2023-09-11T11:28:00Z</dcterms:created>
  <dcterms:modified xsi:type="dcterms:W3CDTF">2023-09-12T07:52:00Z</dcterms:modified>
</cp:coreProperties>
</file>